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29B9E895" w:rsidR="00AE0CE8" w:rsidRDefault="00C152AE"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HLUW forscht</w:t>
      </w:r>
      <w:r w:rsidR="00C90970">
        <w:rPr>
          <w:rFonts w:ascii="Calibri" w:eastAsia="Calibri" w:hAnsi="Calibri" w:cs="Calibri"/>
          <w:b/>
          <w:sz w:val="40"/>
          <w:szCs w:val="24"/>
        </w:rPr>
        <w:t xml:space="preserve"> an der weißen Mistel</w:t>
      </w:r>
    </w:p>
    <w:p w14:paraId="4AD1477C" w14:textId="77777777" w:rsidR="00EA0A0F" w:rsidRDefault="00EA0A0F" w:rsidP="00BC13AC">
      <w:pPr>
        <w:spacing w:after="0" w:line="240" w:lineRule="auto"/>
        <w:jc w:val="both"/>
        <w:rPr>
          <w:rFonts w:ascii="Calibri" w:eastAsia="Calibri" w:hAnsi="Calibri" w:cs="Calibri"/>
          <w:b/>
          <w:sz w:val="26"/>
          <w:szCs w:val="26"/>
        </w:rPr>
      </w:pPr>
    </w:p>
    <w:p w14:paraId="0B1B7791" w14:textId="4B147AB2" w:rsidR="00AE0CE8" w:rsidRDefault="00C152AE" w:rsidP="00C90970">
      <w:pPr>
        <w:spacing w:after="0" w:line="240" w:lineRule="auto"/>
        <w:jc w:val="both"/>
        <w:rPr>
          <w:rFonts w:ascii="Calibri" w:eastAsia="Calibri" w:hAnsi="Calibri" w:cs="Calibri"/>
          <w:b/>
          <w:sz w:val="26"/>
          <w:szCs w:val="26"/>
        </w:rPr>
      </w:pPr>
      <w:r>
        <w:rPr>
          <w:rFonts w:ascii="Calibri" w:eastAsia="Calibri" w:hAnsi="Calibri" w:cs="Calibri"/>
          <w:b/>
          <w:sz w:val="26"/>
          <w:szCs w:val="26"/>
        </w:rPr>
        <w:t>Junge HLUW-</w:t>
      </w:r>
      <w:r w:rsidR="00C90970" w:rsidRPr="00C90970">
        <w:rPr>
          <w:rFonts w:ascii="Calibri" w:eastAsia="Calibri" w:hAnsi="Calibri" w:cs="Calibri"/>
          <w:b/>
          <w:sz w:val="26"/>
          <w:szCs w:val="26"/>
        </w:rPr>
        <w:t>Forscherinnen sind der Weißen Mistel auf der Spur</w:t>
      </w:r>
      <w:r w:rsidR="00C90970">
        <w:rPr>
          <w:rFonts w:ascii="Calibri" w:eastAsia="Calibri" w:hAnsi="Calibri" w:cs="Calibri"/>
          <w:b/>
          <w:sz w:val="26"/>
          <w:szCs w:val="26"/>
        </w:rPr>
        <w:t xml:space="preserve"> - </w:t>
      </w:r>
      <w:r w:rsidR="00C90970" w:rsidRPr="00C90970">
        <w:rPr>
          <w:rFonts w:ascii="Calibri" w:eastAsia="Calibri" w:hAnsi="Calibri" w:cs="Calibri"/>
          <w:b/>
          <w:sz w:val="26"/>
          <w:szCs w:val="26"/>
        </w:rPr>
        <w:t>Der Klimawandel ist in aller Munde und so untersuchten Schülerinnen der Höheren Lehranstalt für Umwe</w:t>
      </w:r>
      <w:r w:rsidR="00C90970">
        <w:rPr>
          <w:rFonts w:ascii="Calibri" w:eastAsia="Calibri" w:hAnsi="Calibri" w:cs="Calibri"/>
          <w:b/>
          <w:sz w:val="26"/>
          <w:szCs w:val="26"/>
        </w:rPr>
        <w:t xml:space="preserve">lt und Wirtschaft im Zuge ihrer </w:t>
      </w:r>
      <w:r w:rsidR="00C90970" w:rsidRPr="00C90970">
        <w:rPr>
          <w:rFonts w:ascii="Calibri" w:eastAsia="Calibri" w:hAnsi="Calibri" w:cs="Calibri"/>
          <w:b/>
          <w:sz w:val="26"/>
          <w:szCs w:val="26"/>
        </w:rPr>
        <w:t xml:space="preserve">Diplomarbeit den Zusammenhang zwischen dem Klimawandel und der Verbreitung der </w:t>
      </w:r>
      <w:r w:rsidR="00C90970">
        <w:rPr>
          <w:rFonts w:ascii="Calibri" w:eastAsia="Calibri" w:hAnsi="Calibri" w:cs="Calibri"/>
          <w:b/>
          <w:sz w:val="26"/>
          <w:szCs w:val="26"/>
        </w:rPr>
        <w:t>„</w:t>
      </w:r>
      <w:r w:rsidR="00C90970" w:rsidRPr="00C90970">
        <w:rPr>
          <w:rFonts w:ascii="Calibri" w:eastAsia="Calibri" w:hAnsi="Calibri" w:cs="Calibri"/>
          <w:b/>
          <w:sz w:val="26"/>
          <w:szCs w:val="26"/>
        </w:rPr>
        <w:t>Weißen Mistel</w:t>
      </w:r>
      <w:r w:rsidR="00C90970">
        <w:rPr>
          <w:rFonts w:ascii="Calibri" w:eastAsia="Calibri" w:hAnsi="Calibri" w:cs="Calibri"/>
          <w:b/>
          <w:sz w:val="26"/>
          <w:szCs w:val="26"/>
        </w:rPr>
        <w:t>“</w:t>
      </w:r>
      <w:r w:rsidR="00C90970" w:rsidRPr="00C90970">
        <w:rPr>
          <w:rFonts w:ascii="Calibri" w:eastAsia="Calibri" w:hAnsi="Calibri" w:cs="Calibri"/>
          <w:b/>
          <w:sz w:val="26"/>
          <w:szCs w:val="26"/>
        </w:rPr>
        <w:t xml:space="preserve"> im Waldviertel</w:t>
      </w:r>
      <w:r w:rsidR="00C90970">
        <w:rPr>
          <w:rFonts w:ascii="Calibri" w:eastAsia="Calibri" w:hAnsi="Calibri" w:cs="Calibri"/>
          <w:b/>
          <w:sz w:val="26"/>
          <w:szCs w:val="26"/>
        </w:rPr>
        <w:t>.</w:t>
      </w:r>
    </w:p>
    <w:p w14:paraId="286ED897" w14:textId="77777777" w:rsidR="0014374B" w:rsidRDefault="0014374B" w:rsidP="00C90970">
      <w:pPr>
        <w:spacing w:after="0" w:line="240" w:lineRule="auto"/>
        <w:jc w:val="both"/>
        <w:rPr>
          <w:rFonts w:ascii="Calibri" w:eastAsia="Calibri" w:hAnsi="Calibri" w:cs="Calibri"/>
          <w:b/>
          <w:sz w:val="26"/>
          <w:szCs w:val="26"/>
        </w:rPr>
      </w:pPr>
    </w:p>
    <w:p w14:paraId="7012541C" w14:textId="5233F784" w:rsidR="002864C6" w:rsidRPr="008A0E1E" w:rsidRDefault="0014374B" w:rsidP="001A62C6">
      <w:pPr>
        <w:spacing w:after="0" w:line="240" w:lineRule="auto"/>
        <w:jc w:val="both"/>
        <w:rPr>
          <w:rFonts w:ascii="Calibri" w:eastAsia="Calibri" w:hAnsi="Calibri" w:cs="Calibri"/>
          <w:i/>
          <w:lang w:eastAsia="zh-CN"/>
        </w:rPr>
      </w:pPr>
      <w:r w:rsidRPr="0014374B">
        <w:rPr>
          <w:rFonts w:ascii="Calibri" w:eastAsia="Calibri" w:hAnsi="Calibri" w:cs="Calibri"/>
          <w:b/>
          <w:noProof/>
          <w:sz w:val="26"/>
          <w:szCs w:val="26"/>
          <w:lang w:eastAsia="de-AT"/>
        </w:rPr>
        <w:drawing>
          <wp:inline distT="0" distB="0" distL="0" distR="0" wp14:anchorId="73CCE25C" wp14:editId="0B8FD86F">
            <wp:extent cx="5760720" cy="4319870"/>
            <wp:effectExtent l="0" t="0" r="0" b="5080"/>
            <wp:docPr id="1" name="Grafik 1" descr="U:\presse\diplomarbeit_weisse_mistel_april_2022\diplomarbeit_weisse_mistel_april_202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weisse_mistel_april_2022\diplomarbeit_weisse_mistel_april_2022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19870"/>
                    </a:xfrm>
                    <a:prstGeom prst="rect">
                      <a:avLst/>
                    </a:prstGeom>
                    <a:noFill/>
                    <a:ln>
                      <a:noFill/>
                    </a:ln>
                  </pic:spPr>
                </pic:pic>
              </a:graphicData>
            </a:graphic>
          </wp:inline>
        </w:drawing>
      </w:r>
      <w:r w:rsidR="00C90970" w:rsidRPr="00C90970">
        <w:rPr>
          <w:rFonts w:ascii="Calibri" w:eastAsia="Calibri" w:hAnsi="Calibri" w:cs="Calibri"/>
          <w:b/>
          <w:lang w:eastAsia="zh-CN"/>
        </w:rPr>
        <w:t>Diplomarbeit zum Thema Klimawandel und Weiße Mistel.</w:t>
      </w:r>
      <w:r>
        <w:rPr>
          <w:rFonts w:ascii="Calibri" w:eastAsia="Calibri" w:hAnsi="Calibri" w:cs="Calibri"/>
          <w:b/>
          <w:lang w:eastAsia="zh-CN"/>
        </w:rPr>
        <w:t xml:space="preserve"> </w:t>
      </w:r>
      <w:r w:rsidRPr="0014374B">
        <w:rPr>
          <w:rFonts w:ascii="Calibri" w:eastAsia="Calibri" w:hAnsi="Calibri" w:cs="Calibri"/>
          <w:lang w:eastAsia="zh-CN"/>
        </w:rPr>
        <w:t>(</w:t>
      </w:r>
      <w:proofErr w:type="spellStart"/>
      <w:r w:rsidRPr="0014374B">
        <w:rPr>
          <w:rFonts w:ascii="Calibri" w:eastAsia="Calibri" w:hAnsi="Calibri" w:cs="Calibri"/>
          <w:lang w:eastAsia="zh-CN"/>
        </w:rPr>
        <w:t>vlnr</w:t>
      </w:r>
      <w:proofErr w:type="spellEnd"/>
      <w:r w:rsidRPr="0014374B">
        <w:rPr>
          <w:rFonts w:ascii="Calibri" w:eastAsia="Calibri" w:hAnsi="Calibri" w:cs="Calibri"/>
          <w:lang w:eastAsia="zh-CN"/>
        </w:rPr>
        <w:t xml:space="preserve">) </w:t>
      </w:r>
      <w:r w:rsidRPr="0014374B">
        <w:rPr>
          <w:rFonts w:ascii="Calibri" w:eastAsia="Calibri" w:hAnsi="Calibri" w:cs="Calibri"/>
          <w:lang w:eastAsia="zh-CN"/>
        </w:rPr>
        <w:t>Malena Knapp</w:t>
      </w:r>
      <w:r>
        <w:rPr>
          <w:rFonts w:ascii="Calibri" w:eastAsia="Calibri" w:hAnsi="Calibri" w:cs="Calibri"/>
          <w:lang w:eastAsia="zh-CN"/>
        </w:rPr>
        <w:t xml:space="preserve">, </w:t>
      </w:r>
      <w:r w:rsidRPr="0014374B">
        <w:rPr>
          <w:rFonts w:ascii="Calibri" w:eastAsia="Calibri" w:hAnsi="Calibri" w:cs="Calibri"/>
          <w:lang w:eastAsia="zh-CN"/>
        </w:rPr>
        <w:t xml:space="preserve">Ulrike Lang </w:t>
      </w:r>
      <w:r w:rsidRPr="0014374B">
        <w:rPr>
          <w:rFonts w:ascii="Calibri" w:eastAsia="Calibri" w:hAnsi="Calibri" w:cs="Calibri"/>
          <w:lang w:eastAsia="zh-CN"/>
        </w:rPr>
        <w:t xml:space="preserve">und </w:t>
      </w:r>
      <w:r w:rsidR="00C90970" w:rsidRPr="0014374B">
        <w:rPr>
          <w:rFonts w:ascii="Calibri" w:eastAsia="Calibri" w:hAnsi="Calibri" w:cs="Calibri"/>
          <w:lang w:eastAsia="zh-CN"/>
        </w:rPr>
        <w:t>Sandra Babinger</w:t>
      </w:r>
      <w:r>
        <w:rPr>
          <w:rFonts w:ascii="Calibri" w:eastAsia="Calibri" w:hAnsi="Calibri" w:cs="Calibri"/>
          <w:lang w:eastAsia="zh-CN"/>
        </w:rPr>
        <w:t xml:space="preserve"> während ihrer mehrmonatlichen Forschungsarbeit trotz </w:t>
      </w:r>
      <w:proofErr w:type="spellStart"/>
      <w:r>
        <w:rPr>
          <w:rFonts w:ascii="Calibri" w:eastAsia="Calibri" w:hAnsi="Calibri" w:cs="Calibri"/>
          <w:lang w:eastAsia="zh-CN"/>
        </w:rPr>
        <w:t>Covid</w:t>
      </w:r>
      <w:proofErr w:type="spellEnd"/>
      <w:r>
        <w:rPr>
          <w:rFonts w:ascii="Calibri" w:eastAsia="Calibri" w:hAnsi="Calibri" w:cs="Calibri"/>
          <w:lang w:eastAsia="zh-CN"/>
        </w:rPr>
        <w:t>-Pandemie</w:t>
      </w:r>
      <w:r w:rsidR="00C90970" w:rsidRPr="0014374B">
        <w:rPr>
          <w:rFonts w:ascii="Calibri" w:eastAsia="Calibri" w:hAnsi="Calibri" w:cs="Calibri"/>
          <w:lang w:eastAsia="zh-CN"/>
        </w:rPr>
        <w:t xml:space="preserve"> </w:t>
      </w:r>
      <w:r>
        <w:rPr>
          <w:rFonts w:ascii="Calibri" w:eastAsia="Calibri" w:hAnsi="Calibri" w:cs="Calibri"/>
          <w:lang w:eastAsia="zh-CN"/>
        </w:rPr>
        <w:t>im Labor der HLUW Yspertal;</w:t>
      </w:r>
      <w:r>
        <w:rPr>
          <w:rFonts w:ascii="Calibri" w:eastAsia="Calibri" w:hAnsi="Calibri" w:cs="Calibri"/>
          <w:b/>
          <w:lang w:eastAsia="zh-CN"/>
        </w:rPr>
        <w:t xml:space="preserve"> </w:t>
      </w:r>
      <w:r w:rsidR="001A62C6">
        <w:rPr>
          <w:rFonts w:ascii="Calibri" w:eastAsia="Calibri" w:hAnsi="Calibri" w:cs="Calibri"/>
          <w:lang w:eastAsia="zh-CN"/>
        </w:rPr>
        <w:t>F</w:t>
      </w:r>
      <w:r w:rsidR="00617C35" w:rsidRPr="008A0E1E">
        <w:rPr>
          <w:rFonts w:ascii="Calibri" w:eastAsia="Calibri" w:hAnsi="Calibri" w:cs="Calibri"/>
          <w:i/>
          <w:lang w:eastAsia="zh-CN"/>
        </w:rPr>
        <w:t xml:space="preserve">oto: </w:t>
      </w:r>
      <w:r w:rsidR="002F038E" w:rsidRPr="008A0E1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1FFC6669" w14:textId="071FBAAD" w:rsidR="00C90970" w:rsidRPr="00C90970" w:rsidRDefault="002A5A84" w:rsidP="00C90970">
      <w:pPr>
        <w:spacing w:after="0" w:line="240" w:lineRule="auto"/>
        <w:jc w:val="both"/>
        <w:rPr>
          <w:rFonts w:ascii="Calibri" w:eastAsia="Calibri" w:hAnsi="Calibri" w:cs="Calibri"/>
          <w:lang w:eastAsia="zh-CN"/>
        </w:rPr>
      </w:pPr>
      <w:r w:rsidRPr="008A0E1E">
        <w:rPr>
          <w:rFonts w:ascii="Calibri" w:eastAsia="Calibri" w:hAnsi="Calibri" w:cs="Calibri"/>
          <w:i/>
          <w:lang w:eastAsia="zh-CN"/>
        </w:rPr>
        <w:t xml:space="preserve">Yspertal, Stift </w:t>
      </w:r>
      <w:proofErr w:type="spellStart"/>
      <w:r w:rsidRPr="008A0E1E">
        <w:rPr>
          <w:rFonts w:ascii="Calibri" w:eastAsia="Calibri" w:hAnsi="Calibri" w:cs="Calibri"/>
          <w:i/>
          <w:lang w:eastAsia="zh-CN"/>
        </w:rPr>
        <w:t>Zwettl</w:t>
      </w:r>
      <w:proofErr w:type="spellEnd"/>
      <w:r w:rsidRPr="008A0E1E">
        <w:rPr>
          <w:rFonts w:ascii="Calibri" w:eastAsia="Calibri" w:hAnsi="Calibri" w:cs="Calibri"/>
          <w:lang w:eastAsia="zh-CN"/>
        </w:rPr>
        <w:t xml:space="preserve"> </w:t>
      </w:r>
      <w:r w:rsidR="002133C3" w:rsidRPr="008A0E1E">
        <w:rPr>
          <w:rFonts w:ascii="Calibri" w:eastAsia="Calibri" w:hAnsi="Calibri" w:cs="Calibri"/>
          <w:lang w:eastAsia="zh-CN"/>
        </w:rPr>
        <w:t xml:space="preserve">- </w:t>
      </w:r>
      <w:r w:rsidR="00C90970" w:rsidRPr="00C90970">
        <w:rPr>
          <w:rFonts w:ascii="Calibri" w:eastAsia="Calibri" w:hAnsi="Calibri" w:cs="Calibri"/>
          <w:lang w:eastAsia="zh-CN"/>
        </w:rPr>
        <w:t xml:space="preserve">Die Schülerinnen </w:t>
      </w:r>
      <w:r w:rsidR="00C90970">
        <w:rPr>
          <w:rFonts w:ascii="Calibri" w:eastAsia="Calibri" w:hAnsi="Calibri" w:cs="Calibri"/>
          <w:lang w:eastAsia="zh-CN"/>
        </w:rPr>
        <w:t xml:space="preserve">des 5. Jahrganges </w:t>
      </w:r>
      <w:r w:rsidR="00C90970" w:rsidRPr="00C90970">
        <w:rPr>
          <w:rFonts w:ascii="Calibri" w:eastAsia="Calibri" w:hAnsi="Calibri" w:cs="Calibri"/>
          <w:lang w:eastAsia="zh-CN"/>
        </w:rPr>
        <w:t>Sandra Babinger, Malena Knapp und Ulrike Lang interessierten sich schon seit ihrem Betriebspraktikum nach der 3. Klasse intensiver für Pflanzen und ihre Inhaltsstoffe. So stießen sie relativ bald auf die Weiße Mistel und begannen im Vorjahr mit ihren Untersuchungen.</w:t>
      </w:r>
    </w:p>
    <w:p w14:paraId="30F17B26" w14:textId="77777777" w:rsidR="00C90970" w:rsidRPr="00C90970" w:rsidRDefault="00C90970" w:rsidP="00C90970">
      <w:pPr>
        <w:spacing w:after="0" w:line="240" w:lineRule="auto"/>
        <w:jc w:val="both"/>
        <w:rPr>
          <w:rFonts w:ascii="Calibri" w:eastAsia="Calibri" w:hAnsi="Calibri" w:cs="Calibri"/>
          <w:lang w:eastAsia="zh-CN"/>
        </w:rPr>
      </w:pPr>
    </w:p>
    <w:p w14:paraId="3B0E32B4" w14:textId="77777777" w:rsidR="00C90970" w:rsidRPr="00C90970" w:rsidRDefault="00C90970" w:rsidP="00C90970">
      <w:pPr>
        <w:spacing w:after="0" w:line="240" w:lineRule="auto"/>
        <w:jc w:val="both"/>
        <w:rPr>
          <w:rFonts w:ascii="Calibri" w:eastAsia="Calibri" w:hAnsi="Calibri" w:cs="Calibri"/>
          <w:b/>
          <w:lang w:eastAsia="zh-CN"/>
        </w:rPr>
      </w:pPr>
      <w:r w:rsidRPr="00C90970">
        <w:rPr>
          <w:rFonts w:ascii="Calibri" w:eastAsia="Calibri" w:hAnsi="Calibri" w:cs="Calibri"/>
          <w:b/>
          <w:lang w:eastAsia="zh-CN"/>
        </w:rPr>
        <w:t>Die Weiße Mistel im Waldviertel</w:t>
      </w:r>
    </w:p>
    <w:p w14:paraId="6749347F" w14:textId="77777777" w:rsidR="00C90970" w:rsidRPr="00C90970" w:rsidRDefault="00C90970" w:rsidP="00C90970">
      <w:pPr>
        <w:spacing w:after="0" w:line="240" w:lineRule="auto"/>
        <w:jc w:val="both"/>
        <w:rPr>
          <w:rFonts w:ascii="Calibri" w:eastAsia="Calibri" w:hAnsi="Calibri" w:cs="Calibri"/>
          <w:lang w:eastAsia="zh-CN"/>
        </w:rPr>
      </w:pPr>
    </w:p>
    <w:p w14:paraId="4FAB1354" w14:textId="47FA2540" w:rsidR="00C90970" w:rsidRPr="00C90970" w:rsidRDefault="00C90970" w:rsidP="00C90970">
      <w:pPr>
        <w:spacing w:after="0" w:line="240" w:lineRule="auto"/>
        <w:jc w:val="both"/>
        <w:rPr>
          <w:rFonts w:ascii="Calibri" w:eastAsia="Calibri" w:hAnsi="Calibri" w:cs="Calibri"/>
          <w:lang w:eastAsia="zh-CN"/>
        </w:rPr>
      </w:pPr>
      <w:r w:rsidRPr="00C90970">
        <w:rPr>
          <w:rFonts w:ascii="Calibri" w:eastAsia="Calibri" w:hAnsi="Calibri" w:cs="Calibri"/>
          <w:lang w:eastAsia="zh-CN"/>
        </w:rPr>
        <w:t>Durch zahlreiche Sichtungsfahrten ermittelten die jungen Forscherinnen im Frühjahr 2021 die momentane Ausbreitung der Mistel von Gmünd bis Melk. In der Folge wurden zahlreiche Landwirt*innen und Gemeindearbeiter*innen, die die Verbreitung der Weißen Mistel ab 2000 gut kennen, intensiv befragt, um die Veränderung der Ausbreitung der Mistel im Zeitraum von 2000 bis 2021 zu dokumentieren.</w:t>
      </w:r>
      <w:r>
        <w:rPr>
          <w:rFonts w:ascii="Calibri" w:eastAsia="Calibri" w:hAnsi="Calibri" w:cs="Calibri"/>
          <w:lang w:eastAsia="zh-CN"/>
        </w:rPr>
        <w:t xml:space="preserve"> </w:t>
      </w:r>
      <w:r w:rsidRPr="00C90970">
        <w:rPr>
          <w:rFonts w:ascii="Calibri" w:eastAsia="Calibri" w:hAnsi="Calibri" w:cs="Calibri"/>
          <w:lang w:eastAsia="zh-CN"/>
        </w:rPr>
        <w:t xml:space="preserve">In diesem Zeitraum kam es im Waldviertel aufgrund der Klimawandels zu einer Erhöhung der durchschnittlichen Temperatur um 0,5°C. „Es war für uns ein etwas </w:t>
      </w:r>
      <w:r w:rsidRPr="00C90970">
        <w:rPr>
          <w:rFonts w:ascii="Calibri" w:eastAsia="Calibri" w:hAnsi="Calibri" w:cs="Calibri"/>
          <w:lang w:eastAsia="zh-CN"/>
        </w:rPr>
        <w:lastRenderedPageBreak/>
        <w:t>überraschendes Ergebnis“, berichtet Ulrike Lang, „aber diese moderate Temperaturerhöhung hat noch keinen Einfluss auf die Verbreitung der Weißen Mistel im Waldviertel.“</w:t>
      </w:r>
    </w:p>
    <w:p w14:paraId="7111654A" w14:textId="77777777" w:rsidR="00C90970" w:rsidRPr="00C90970" w:rsidRDefault="00C90970" w:rsidP="00C90970">
      <w:pPr>
        <w:spacing w:after="0" w:line="240" w:lineRule="auto"/>
        <w:jc w:val="both"/>
        <w:rPr>
          <w:rFonts w:ascii="Calibri" w:eastAsia="Calibri" w:hAnsi="Calibri" w:cs="Calibri"/>
          <w:lang w:eastAsia="zh-CN"/>
        </w:rPr>
      </w:pPr>
    </w:p>
    <w:p w14:paraId="4367B7AD" w14:textId="77777777" w:rsidR="00C90970" w:rsidRPr="00C90970" w:rsidRDefault="00C90970" w:rsidP="00C90970">
      <w:pPr>
        <w:spacing w:after="0" w:line="240" w:lineRule="auto"/>
        <w:jc w:val="both"/>
        <w:rPr>
          <w:rFonts w:ascii="Calibri" w:eastAsia="Calibri" w:hAnsi="Calibri" w:cs="Calibri"/>
          <w:b/>
          <w:lang w:eastAsia="zh-CN"/>
        </w:rPr>
      </w:pPr>
      <w:r w:rsidRPr="00C90970">
        <w:rPr>
          <w:rFonts w:ascii="Calibri" w:eastAsia="Calibri" w:hAnsi="Calibri" w:cs="Calibri"/>
          <w:b/>
          <w:lang w:eastAsia="zh-CN"/>
        </w:rPr>
        <w:t>Ökologische, nachhaltige Bekämpfung der Mistel</w:t>
      </w:r>
    </w:p>
    <w:p w14:paraId="6273EEE6" w14:textId="77777777" w:rsidR="00C90970" w:rsidRPr="00C90970" w:rsidRDefault="00C90970" w:rsidP="00C90970">
      <w:pPr>
        <w:spacing w:after="0" w:line="240" w:lineRule="auto"/>
        <w:jc w:val="both"/>
        <w:rPr>
          <w:rFonts w:ascii="Calibri" w:eastAsia="Calibri" w:hAnsi="Calibri" w:cs="Calibri"/>
          <w:lang w:eastAsia="zh-CN"/>
        </w:rPr>
      </w:pPr>
    </w:p>
    <w:p w14:paraId="59BCFACA" w14:textId="786982B5" w:rsidR="0022155A" w:rsidRDefault="00C90970" w:rsidP="00C90970">
      <w:pPr>
        <w:spacing w:after="0" w:line="240" w:lineRule="auto"/>
        <w:jc w:val="both"/>
        <w:rPr>
          <w:rFonts w:ascii="Calibri" w:eastAsia="Calibri" w:hAnsi="Calibri" w:cs="Calibri"/>
          <w:lang w:eastAsia="zh-CN"/>
        </w:rPr>
      </w:pPr>
      <w:r w:rsidRPr="00C90970">
        <w:rPr>
          <w:rFonts w:ascii="Calibri" w:eastAsia="Calibri" w:hAnsi="Calibri" w:cs="Calibri"/>
          <w:lang w:eastAsia="zh-CN"/>
        </w:rPr>
        <w:t>Die Mistel ist einerseits eine jahrhundertalte Heilpflanze und wird auch in der Krebstherapie eingesetzt, andererseits ist sie ein Schädling und Parasit. So untersuchten die Schülerinnen unterschiedliche, natürliche Bekämpfungsmethoden in zahlreichen Versuchsreihen im Labor. Dazu Malena Knapp:</w:t>
      </w:r>
      <w:r>
        <w:rPr>
          <w:rFonts w:ascii="Calibri" w:eastAsia="Calibri" w:hAnsi="Calibri" w:cs="Calibri"/>
          <w:lang w:eastAsia="zh-CN"/>
        </w:rPr>
        <w:t xml:space="preserve"> </w:t>
      </w:r>
      <w:r w:rsidRPr="00C90970">
        <w:rPr>
          <w:rFonts w:ascii="Calibri" w:eastAsia="Calibri" w:hAnsi="Calibri" w:cs="Calibri"/>
          <w:lang w:eastAsia="zh-CN"/>
        </w:rPr>
        <w:t>“Wir haben uns sehr intensiv mit zahlreichen alternativen, naturnahen Methoden auseinandergesetzt und kamen schließlich zu der Erkenntnis, dass nur die Walnusslauge allen unseren Anforderungen gerecht wurde.“</w:t>
      </w:r>
      <w:r>
        <w:rPr>
          <w:rFonts w:ascii="Calibri" w:eastAsia="Calibri" w:hAnsi="Calibri" w:cs="Calibri"/>
          <w:lang w:eastAsia="zh-CN"/>
        </w:rPr>
        <w:t xml:space="preserve"> </w:t>
      </w:r>
      <w:r w:rsidRPr="00C90970">
        <w:rPr>
          <w:rFonts w:ascii="Calibri" w:eastAsia="Calibri" w:hAnsi="Calibri" w:cs="Calibri"/>
          <w:lang w:eastAsia="zh-CN"/>
        </w:rPr>
        <w:t>Zuletzt analysierten die jungen Forscherinnen noch einige pharmazeutisch interessante Inhaltsstoffe der Mistel (</w:t>
      </w:r>
      <w:proofErr w:type="spellStart"/>
      <w:r w:rsidRPr="00C90970">
        <w:rPr>
          <w:rFonts w:ascii="Calibri" w:eastAsia="Calibri" w:hAnsi="Calibri" w:cs="Calibri"/>
          <w:lang w:eastAsia="zh-CN"/>
        </w:rPr>
        <w:t>zB</w:t>
      </w:r>
      <w:proofErr w:type="spellEnd"/>
      <w:r w:rsidR="007A6C45">
        <w:rPr>
          <w:rFonts w:ascii="Calibri" w:eastAsia="Calibri" w:hAnsi="Calibri" w:cs="Calibri"/>
          <w:lang w:eastAsia="zh-CN"/>
        </w:rPr>
        <w:t>:</w:t>
      </w:r>
      <w:bookmarkStart w:id="0" w:name="_GoBack"/>
      <w:bookmarkEnd w:id="0"/>
      <w:r w:rsidRPr="00C90970">
        <w:rPr>
          <w:rFonts w:ascii="Calibri" w:eastAsia="Calibri" w:hAnsi="Calibri" w:cs="Calibri"/>
          <w:lang w:eastAsia="zh-CN"/>
        </w:rPr>
        <w:t xml:space="preserve"> </w:t>
      </w:r>
      <w:proofErr w:type="spellStart"/>
      <w:r w:rsidRPr="00C90970">
        <w:rPr>
          <w:rFonts w:ascii="Calibri" w:eastAsia="Calibri" w:hAnsi="Calibri" w:cs="Calibri"/>
          <w:lang w:eastAsia="zh-CN"/>
        </w:rPr>
        <w:t>Flavonoide</w:t>
      </w:r>
      <w:proofErr w:type="spellEnd"/>
      <w:r w:rsidRPr="00C90970">
        <w:rPr>
          <w:rFonts w:ascii="Calibri" w:eastAsia="Calibri" w:hAnsi="Calibri" w:cs="Calibri"/>
          <w:lang w:eastAsia="zh-CN"/>
        </w:rPr>
        <w:t>).</w:t>
      </w:r>
    </w:p>
    <w:p w14:paraId="1A7567C4" w14:textId="77777777" w:rsidR="00BC518D" w:rsidRDefault="00BC518D"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lastRenderedPageBreak/>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16</cp:revision>
  <cp:lastPrinted>2022-03-27T17:52:00Z</cp:lastPrinted>
  <dcterms:created xsi:type="dcterms:W3CDTF">2022-03-09T11:39:00Z</dcterms:created>
  <dcterms:modified xsi:type="dcterms:W3CDTF">2022-04-18T05:00:00Z</dcterms:modified>
</cp:coreProperties>
</file>