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6C054" w14:textId="08BCB5C4" w:rsidR="003912BE" w:rsidRPr="003912BE" w:rsidRDefault="003912BE" w:rsidP="003912BE">
      <w:pPr>
        <w:spacing w:after="0" w:line="240" w:lineRule="auto"/>
        <w:jc w:val="both"/>
        <w:rPr>
          <w:rFonts w:ascii="Calibri" w:eastAsia="Calibri" w:hAnsi="Calibri" w:cs="Calibri"/>
          <w:b/>
          <w:sz w:val="40"/>
          <w:szCs w:val="24"/>
        </w:rPr>
      </w:pPr>
      <w:r w:rsidRPr="003912BE">
        <w:rPr>
          <w:rFonts w:ascii="Calibri" w:eastAsia="Calibri" w:hAnsi="Calibri" w:cs="Calibri"/>
          <w:b/>
          <w:sz w:val="40"/>
          <w:szCs w:val="24"/>
        </w:rPr>
        <w:t xml:space="preserve">Singende </w:t>
      </w:r>
      <w:r w:rsidR="00E05040">
        <w:rPr>
          <w:rFonts w:ascii="Calibri" w:eastAsia="Calibri" w:hAnsi="Calibri" w:cs="Calibri"/>
          <w:b/>
          <w:sz w:val="40"/>
          <w:szCs w:val="24"/>
        </w:rPr>
        <w:t>k</w:t>
      </w:r>
      <w:r w:rsidRPr="003912BE">
        <w:rPr>
          <w:rFonts w:ascii="Calibri" w:eastAsia="Calibri" w:hAnsi="Calibri" w:cs="Calibri"/>
          <w:b/>
          <w:sz w:val="40"/>
          <w:szCs w:val="24"/>
        </w:rPr>
        <w:t>lingende Schule</w:t>
      </w:r>
      <w:r w:rsidR="00CA0895">
        <w:rPr>
          <w:rFonts w:ascii="Calibri" w:eastAsia="Calibri" w:hAnsi="Calibri" w:cs="Calibri"/>
          <w:b/>
          <w:sz w:val="40"/>
          <w:szCs w:val="24"/>
        </w:rPr>
        <w:t xml:space="preserve"> - </w:t>
      </w:r>
      <w:r w:rsidR="00CA0895">
        <w:rPr>
          <w:rFonts w:ascii="Calibri" w:eastAsia="Calibri" w:hAnsi="Calibri" w:cs="Calibri"/>
          <w:b/>
          <w:sz w:val="40"/>
          <w:szCs w:val="24"/>
        </w:rPr>
        <w:t>HLUW Yspertal</w:t>
      </w:r>
    </w:p>
    <w:p w14:paraId="544A8156" w14:textId="55BD3B98" w:rsidR="00C15391" w:rsidRPr="00B57C50" w:rsidRDefault="00C15391" w:rsidP="002054E0">
      <w:pPr>
        <w:spacing w:after="0" w:line="240" w:lineRule="auto"/>
        <w:jc w:val="both"/>
        <w:rPr>
          <w:rFonts w:ascii="Calibri" w:eastAsia="Calibri" w:hAnsi="Calibri" w:cs="Calibri"/>
          <w:b/>
          <w:sz w:val="40"/>
          <w:szCs w:val="24"/>
        </w:rPr>
      </w:pPr>
    </w:p>
    <w:p w14:paraId="4BD94BF1" w14:textId="59BB9D9C" w:rsidR="00F16B8C" w:rsidRDefault="00CA0895" w:rsidP="00407720">
      <w:pPr>
        <w:spacing w:after="0" w:line="240" w:lineRule="auto"/>
        <w:jc w:val="both"/>
        <w:rPr>
          <w:rFonts w:ascii="Calibri" w:eastAsia="Calibri" w:hAnsi="Calibri" w:cs="Calibri"/>
          <w:b/>
          <w:sz w:val="26"/>
          <w:szCs w:val="26"/>
        </w:rPr>
      </w:pPr>
      <w:r>
        <w:rPr>
          <w:rFonts w:ascii="Calibri" w:eastAsia="Calibri" w:hAnsi="Calibri" w:cs="Calibri"/>
          <w:b/>
          <w:sz w:val="26"/>
          <w:szCs w:val="26"/>
        </w:rPr>
        <w:t xml:space="preserve">Die </w:t>
      </w:r>
      <w:r w:rsidRPr="00CA0895">
        <w:rPr>
          <w:rFonts w:ascii="Calibri" w:eastAsia="Calibri" w:hAnsi="Calibri" w:cs="Calibri"/>
          <w:b/>
          <w:sz w:val="26"/>
          <w:szCs w:val="26"/>
        </w:rPr>
        <w:t>Bildungsdirektion N</w:t>
      </w:r>
      <w:r>
        <w:rPr>
          <w:rFonts w:ascii="Calibri" w:eastAsia="Calibri" w:hAnsi="Calibri" w:cs="Calibri"/>
          <w:b/>
          <w:sz w:val="26"/>
          <w:szCs w:val="26"/>
        </w:rPr>
        <w:t>iederösterreich</w:t>
      </w:r>
      <w:r w:rsidRPr="00CA0895">
        <w:rPr>
          <w:rFonts w:ascii="Calibri" w:eastAsia="Calibri" w:hAnsi="Calibri" w:cs="Calibri"/>
          <w:b/>
          <w:sz w:val="26"/>
          <w:szCs w:val="26"/>
        </w:rPr>
        <w:t xml:space="preserve"> und </w:t>
      </w:r>
      <w:r>
        <w:rPr>
          <w:rFonts w:ascii="Calibri" w:eastAsia="Calibri" w:hAnsi="Calibri" w:cs="Calibri"/>
          <w:b/>
          <w:sz w:val="26"/>
          <w:szCs w:val="26"/>
        </w:rPr>
        <w:t>das Land Niederösterreich</w:t>
      </w:r>
      <w:r w:rsidRPr="00CA0895">
        <w:rPr>
          <w:rFonts w:ascii="Calibri" w:eastAsia="Calibri" w:hAnsi="Calibri" w:cs="Calibri"/>
          <w:b/>
          <w:sz w:val="26"/>
          <w:szCs w:val="26"/>
        </w:rPr>
        <w:t xml:space="preserve"> verleihen das vokale Gütesiegel „Singende klingende Schule“ an die HLUW Yspertal.</w:t>
      </w:r>
      <w:r>
        <w:rPr>
          <w:rFonts w:ascii="Calibri" w:eastAsia="Calibri" w:hAnsi="Calibri" w:cs="Calibri"/>
          <w:b/>
          <w:sz w:val="26"/>
          <w:szCs w:val="26"/>
        </w:rPr>
        <w:t xml:space="preserve"> Neben der umweltanalytischen, umwelttechnischen und umweltwirtschaftlichen Ausbildung kommen auch die musischen Werte an der Schule nicht zu kurz.</w:t>
      </w:r>
    </w:p>
    <w:p w14:paraId="2992CD88" w14:textId="77777777" w:rsidR="00C15391" w:rsidRDefault="00C15391" w:rsidP="00407720">
      <w:pPr>
        <w:spacing w:after="0" w:line="240" w:lineRule="auto"/>
        <w:jc w:val="both"/>
        <w:rPr>
          <w:rFonts w:ascii="Calibri" w:eastAsia="Calibri" w:hAnsi="Calibri" w:cs="Calibri"/>
          <w:b/>
          <w:sz w:val="26"/>
          <w:szCs w:val="26"/>
        </w:rPr>
      </w:pPr>
    </w:p>
    <w:p w14:paraId="2C1BDD18" w14:textId="7968225F" w:rsidR="00DB73B3" w:rsidRPr="00DB73B3" w:rsidRDefault="003912BE" w:rsidP="002054E0">
      <w:pPr>
        <w:spacing w:after="0" w:line="240" w:lineRule="auto"/>
        <w:jc w:val="both"/>
        <w:rPr>
          <w:rFonts w:ascii="Calibri" w:eastAsia="Calibri" w:hAnsi="Calibri" w:cs="Calibri"/>
          <w:b/>
          <w:sz w:val="26"/>
          <w:szCs w:val="26"/>
        </w:rPr>
      </w:pPr>
      <w:r>
        <w:rPr>
          <w:noProof/>
        </w:rPr>
        <w:drawing>
          <wp:inline distT="0" distB="0" distL="0" distR="0" wp14:anchorId="1431C533" wp14:editId="739BA92C">
            <wp:extent cx="5705475" cy="34746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6818" cy="3481569"/>
                    </a:xfrm>
                    <a:prstGeom prst="rect">
                      <a:avLst/>
                    </a:prstGeom>
                    <a:noFill/>
                    <a:ln>
                      <a:noFill/>
                    </a:ln>
                  </pic:spPr>
                </pic:pic>
              </a:graphicData>
            </a:graphic>
          </wp:inline>
        </w:drawing>
      </w:r>
    </w:p>
    <w:p w14:paraId="142AD747" w14:textId="745686AA" w:rsidR="002054E0" w:rsidRPr="007F791A" w:rsidRDefault="003912BE" w:rsidP="00515671">
      <w:pPr>
        <w:spacing w:after="0" w:line="240" w:lineRule="auto"/>
        <w:jc w:val="both"/>
        <w:rPr>
          <w:rFonts w:ascii="Calibri" w:eastAsia="Calibri" w:hAnsi="Calibri" w:cs="Calibri"/>
          <w:b/>
          <w:bCs/>
          <w:lang w:eastAsia="zh-CN"/>
        </w:rPr>
      </w:pPr>
      <w:r w:rsidRPr="003912BE">
        <w:rPr>
          <w:rFonts w:ascii="Calibri" w:eastAsia="Calibri" w:hAnsi="Calibri" w:cs="Calibri"/>
          <w:b/>
          <w:bCs/>
          <w:iCs/>
          <w:lang w:eastAsia="zh-CN"/>
        </w:rPr>
        <w:t>Verleihung der Urkunde „Singende klingende Schule“ an die HLUW Yspertal</w:t>
      </w:r>
      <w:r>
        <w:rPr>
          <w:rFonts w:ascii="Calibri" w:eastAsia="Calibri" w:hAnsi="Calibri" w:cs="Calibri"/>
          <w:b/>
          <w:bCs/>
          <w:iCs/>
          <w:lang w:eastAsia="zh-CN"/>
        </w:rPr>
        <w:t xml:space="preserve">! </w:t>
      </w:r>
      <w:r>
        <w:rPr>
          <w:rFonts w:ascii="Calibri" w:eastAsia="Calibri" w:hAnsi="Calibri" w:cs="Calibri"/>
          <w:iCs/>
          <w:lang w:eastAsia="zh-CN"/>
        </w:rPr>
        <w:t>(</w:t>
      </w:r>
      <w:r w:rsidRPr="003912BE">
        <w:rPr>
          <w:rFonts w:ascii="Calibri" w:eastAsia="Calibri" w:hAnsi="Calibri" w:cs="Calibri"/>
          <w:iCs/>
          <w:lang w:eastAsia="zh-CN"/>
        </w:rPr>
        <w:t>vlnr</w:t>
      </w:r>
      <w:r>
        <w:rPr>
          <w:rFonts w:ascii="Calibri" w:eastAsia="Calibri" w:hAnsi="Calibri" w:cs="Calibri"/>
          <w:iCs/>
          <w:lang w:eastAsia="zh-CN"/>
        </w:rPr>
        <w:t xml:space="preserve"> 1. Reihe) Schulleiter </w:t>
      </w:r>
      <w:r w:rsidRPr="003912BE">
        <w:rPr>
          <w:rFonts w:ascii="Calibri" w:eastAsia="Calibri" w:hAnsi="Calibri" w:cs="Calibri"/>
          <w:iCs/>
          <w:lang w:eastAsia="zh-CN"/>
        </w:rPr>
        <w:t xml:space="preserve">Mag. Gerhard Hackl, Mag. Astrid Karl, </w:t>
      </w:r>
      <w:r>
        <w:rPr>
          <w:rFonts w:ascii="Calibri" w:eastAsia="Calibri" w:hAnsi="Calibri" w:cs="Calibri"/>
          <w:iCs/>
          <w:lang w:eastAsia="zh-CN"/>
        </w:rPr>
        <w:t xml:space="preserve">DI </w:t>
      </w:r>
      <w:r w:rsidRPr="003912BE">
        <w:rPr>
          <w:rFonts w:ascii="Calibri" w:eastAsia="Calibri" w:hAnsi="Calibri" w:cs="Calibri"/>
          <w:iCs/>
          <w:lang w:eastAsia="zh-CN"/>
        </w:rPr>
        <w:t>Dr. Martina Schmidthaler, Mag. Christine Mayer</w:t>
      </w:r>
      <w:r>
        <w:rPr>
          <w:rFonts w:ascii="Calibri" w:eastAsia="Calibri" w:hAnsi="Calibri" w:cs="Calibri"/>
          <w:iCs/>
          <w:lang w:eastAsia="zh-CN"/>
        </w:rPr>
        <w:t xml:space="preserve"> (vlnr 2. Reihe - </w:t>
      </w:r>
      <w:r w:rsidRPr="003912BE">
        <w:rPr>
          <w:rFonts w:ascii="Calibri" w:eastAsia="Calibri" w:hAnsi="Calibri" w:cs="Calibri"/>
          <w:iCs/>
          <w:lang w:eastAsia="zh-CN"/>
        </w:rPr>
        <w:t>kleines Chorensemble</w:t>
      </w:r>
      <w:r>
        <w:rPr>
          <w:rFonts w:ascii="Calibri" w:eastAsia="Calibri" w:hAnsi="Calibri" w:cs="Calibri"/>
          <w:iCs/>
          <w:lang w:eastAsia="zh-CN"/>
        </w:rPr>
        <w:t>)</w:t>
      </w:r>
      <w:r w:rsidRPr="003912BE">
        <w:rPr>
          <w:rFonts w:ascii="Calibri" w:eastAsia="Calibri" w:hAnsi="Calibri" w:cs="Calibri"/>
          <w:iCs/>
          <w:lang w:eastAsia="zh-CN"/>
        </w:rPr>
        <w:t xml:space="preserve"> Marlis Schmidthaler, Anna-Sophie P</w:t>
      </w:r>
      <w:r>
        <w:rPr>
          <w:rFonts w:ascii="Calibri" w:eastAsia="Calibri" w:hAnsi="Calibri" w:cs="Calibri"/>
          <w:iCs/>
          <w:lang w:eastAsia="zh-CN"/>
        </w:rPr>
        <w:t>f</w:t>
      </w:r>
      <w:r w:rsidRPr="003912BE">
        <w:rPr>
          <w:rFonts w:ascii="Calibri" w:eastAsia="Calibri" w:hAnsi="Calibri" w:cs="Calibri"/>
          <w:iCs/>
          <w:lang w:eastAsia="zh-CN"/>
        </w:rPr>
        <w:t>rommer, Shania Reichard, Amelie Kohoutek</w:t>
      </w:r>
      <w:r w:rsidR="00515671" w:rsidRPr="00515671">
        <w:rPr>
          <w:rFonts w:ascii="Calibri" w:eastAsia="Calibri" w:hAnsi="Calibri" w:cs="Calibri"/>
          <w:lang w:eastAsia="zh-CN"/>
        </w:rPr>
        <w:t>;</w:t>
      </w:r>
      <w:r w:rsidR="00515671">
        <w:rPr>
          <w:rFonts w:ascii="Calibri" w:eastAsia="Calibri" w:hAnsi="Calibri" w:cs="Calibri"/>
          <w:b/>
          <w:bCs/>
          <w:lang w:eastAsia="zh-CN"/>
        </w:rPr>
        <w:t xml:space="preserve"> </w:t>
      </w:r>
      <w:r w:rsidR="002054E0" w:rsidRPr="009F6AF7">
        <w:rPr>
          <w:rFonts w:ascii="Calibri" w:eastAsia="Calibri" w:hAnsi="Calibri" w:cs="Calibri"/>
          <w:i/>
          <w:lang w:eastAsia="zh-CN"/>
        </w:rPr>
        <w:t>Foto: HLU</w:t>
      </w:r>
      <w:r w:rsidR="002054E0" w:rsidRPr="00DC760F">
        <w:rPr>
          <w:rFonts w:ascii="Calibri" w:eastAsia="Calibri" w:hAnsi="Calibri" w:cs="Calibri"/>
          <w:i/>
          <w:lang w:eastAsia="zh-CN"/>
        </w:rPr>
        <w:t>W Yspertal</w:t>
      </w:r>
    </w:p>
    <w:p w14:paraId="5950498E" w14:textId="77777777" w:rsidR="000F73F4" w:rsidRPr="00BF4CE3" w:rsidRDefault="000F73F4" w:rsidP="002054E0">
      <w:pPr>
        <w:spacing w:after="0" w:line="240" w:lineRule="auto"/>
        <w:jc w:val="both"/>
        <w:rPr>
          <w:rFonts w:ascii="Calibri" w:eastAsia="Calibri" w:hAnsi="Calibri" w:cs="Calibri"/>
          <w:i/>
          <w:lang w:eastAsia="zh-CN"/>
        </w:rPr>
      </w:pPr>
    </w:p>
    <w:p w14:paraId="5F11EE97" w14:textId="76DAC329" w:rsidR="003912BE" w:rsidRDefault="002054E0" w:rsidP="003912BE">
      <w:pPr>
        <w:spacing w:after="0" w:line="240" w:lineRule="auto"/>
        <w:jc w:val="both"/>
        <w:rPr>
          <w:rFonts w:ascii="Calibri" w:eastAsia="Calibri" w:hAnsi="Calibri" w:cs="Calibri"/>
          <w:iCs/>
          <w:lang w:eastAsia="zh-CN"/>
        </w:rPr>
      </w:pPr>
      <w:r w:rsidRPr="00BF4CE3">
        <w:rPr>
          <w:rFonts w:ascii="Calibri" w:eastAsia="Calibri" w:hAnsi="Calibri" w:cs="Calibri"/>
          <w:i/>
          <w:lang w:eastAsia="zh-CN"/>
        </w:rPr>
        <w:t xml:space="preserve">Yspertal, </w:t>
      </w:r>
      <w:r w:rsidR="003912BE">
        <w:rPr>
          <w:rFonts w:ascii="Calibri" w:eastAsia="Calibri" w:hAnsi="Calibri" w:cs="Calibri"/>
          <w:i/>
          <w:lang w:eastAsia="zh-CN"/>
        </w:rPr>
        <w:t>St. Pölten</w:t>
      </w:r>
      <w:r w:rsidR="004D766D">
        <w:rPr>
          <w:rFonts w:ascii="Calibri" w:eastAsia="Calibri" w:hAnsi="Calibri" w:cs="Calibri"/>
          <w:i/>
          <w:lang w:eastAsia="zh-CN"/>
        </w:rPr>
        <w:t xml:space="preserve">, </w:t>
      </w:r>
      <w:r w:rsidRPr="00BF4CE3">
        <w:rPr>
          <w:rFonts w:ascii="Calibri" w:eastAsia="Calibri" w:hAnsi="Calibri" w:cs="Calibri"/>
          <w:i/>
          <w:lang w:eastAsia="zh-CN"/>
        </w:rPr>
        <w:t>Stift Zwettl</w:t>
      </w:r>
      <w:r w:rsidR="00CF4D55">
        <w:rPr>
          <w:rFonts w:ascii="Calibri" w:eastAsia="Calibri" w:hAnsi="Calibri" w:cs="Calibri"/>
          <w:i/>
          <w:lang w:eastAsia="zh-CN"/>
        </w:rPr>
        <w:t xml:space="preserve"> </w:t>
      </w:r>
      <w:r w:rsidR="00515671">
        <w:rPr>
          <w:rFonts w:ascii="Calibri" w:eastAsia="Calibri" w:hAnsi="Calibri" w:cs="Calibri"/>
          <w:i/>
          <w:lang w:eastAsia="zh-CN"/>
        </w:rPr>
        <w:t xml:space="preserve">- </w:t>
      </w:r>
      <w:r w:rsidR="003912BE" w:rsidRPr="003912BE">
        <w:rPr>
          <w:rFonts w:ascii="Calibri" w:eastAsia="Calibri" w:hAnsi="Calibri" w:cs="Calibri"/>
          <w:iCs/>
          <w:lang w:eastAsia="zh-CN"/>
        </w:rPr>
        <w:t>Dass Singen Spaß macht und zur Entspannung beiträgt ist allgemein bekannt. In Zeiten der Corona-Pandemie waren jedoch die Bedingungen für die Probenarbeit speziell an Schulen sehr schwierig. Trotzdem konnten lange Probenpausen und große Abstände beim Singen im Freien oder im kleinen Ensemble die große Begeisterung der Schülerinnen und Schüler an der HLUW fürs Musizieren nicht dämpfen. Denn was wären Schulgottesdienste oder Feiern ohne musikalische Umrahmung?</w:t>
      </w:r>
    </w:p>
    <w:p w14:paraId="417DECD0" w14:textId="16F2B737" w:rsidR="00CA0895" w:rsidRDefault="00CA0895" w:rsidP="003912BE">
      <w:pPr>
        <w:spacing w:after="0" w:line="240" w:lineRule="auto"/>
        <w:jc w:val="both"/>
        <w:rPr>
          <w:rFonts w:ascii="Calibri" w:eastAsia="Calibri" w:hAnsi="Calibri" w:cs="Calibri"/>
          <w:iCs/>
          <w:lang w:eastAsia="zh-CN"/>
        </w:rPr>
      </w:pPr>
    </w:p>
    <w:p w14:paraId="786B6FAD" w14:textId="5F0C4E6C" w:rsidR="00CA0895" w:rsidRPr="00CA0895" w:rsidRDefault="00CA0895" w:rsidP="003912BE">
      <w:pPr>
        <w:spacing w:after="0" w:line="240" w:lineRule="auto"/>
        <w:jc w:val="both"/>
        <w:rPr>
          <w:rFonts w:ascii="Calibri" w:eastAsia="Calibri" w:hAnsi="Calibri" w:cs="Calibri"/>
          <w:b/>
          <w:bCs/>
          <w:iCs/>
          <w:lang w:eastAsia="zh-CN"/>
        </w:rPr>
      </w:pPr>
      <w:r w:rsidRPr="00CA0895">
        <w:rPr>
          <w:rFonts w:ascii="Calibri" w:eastAsia="Calibri" w:hAnsi="Calibri" w:cs="Calibri"/>
          <w:b/>
          <w:bCs/>
          <w:iCs/>
          <w:lang w:eastAsia="zh-CN"/>
        </w:rPr>
        <w:t>Güt</w:t>
      </w:r>
      <w:r>
        <w:rPr>
          <w:rFonts w:ascii="Calibri" w:eastAsia="Calibri" w:hAnsi="Calibri" w:cs="Calibri"/>
          <w:b/>
          <w:bCs/>
          <w:iCs/>
          <w:lang w:eastAsia="zh-CN"/>
        </w:rPr>
        <w:t>e</w:t>
      </w:r>
      <w:r w:rsidRPr="00CA0895">
        <w:rPr>
          <w:rFonts w:ascii="Calibri" w:eastAsia="Calibri" w:hAnsi="Calibri" w:cs="Calibri"/>
          <w:b/>
          <w:bCs/>
          <w:iCs/>
          <w:lang w:eastAsia="zh-CN"/>
        </w:rPr>
        <w:t>siegel als Anerkennung</w:t>
      </w:r>
      <w:r w:rsidR="00E05040">
        <w:rPr>
          <w:rFonts w:ascii="Calibri" w:eastAsia="Calibri" w:hAnsi="Calibri" w:cs="Calibri"/>
          <w:b/>
          <w:bCs/>
          <w:iCs/>
          <w:lang w:eastAsia="zh-CN"/>
        </w:rPr>
        <w:t xml:space="preserve"> und Wertschätzung</w:t>
      </w:r>
      <w:bookmarkStart w:id="0" w:name="_GoBack"/>
      <w:bookmarkEnd w:id="0"/>
    </w:p>
    <w:p w14:paraId="28582752" w14:textId="77777777" w:rsidR="00CA0895" w:rsidRPr="003912BE" w:rsidRDefault="00CA0895" w:rsidP="003912BE">
      <w:pPr>
        <w:spacing w:after="0" w:line="240" w:lineRule="auto"/>
        <w:jc w:val="both"/>
        <w:rPr>
          <w:rFonts w:ascii="Calibri" w:eastAsia="Calibri" w:hAnsi="Calibri" w:cs="Calibri"/>
          <w:iCs/>
          <w:lang w:eastAsia="zh-CN"/>
        </w:rPr>
      </w:pPr>
    </w:p>
    <w:p w14:paraId="4DFAFB09" w14:textId="56CA1C50" w:rsidR="00CA0895" w:rsidRDefault="003912BE" w:rsidP="003912BE">
      <w:pPr>
        <w:spacing w:after="0" w:line="240" w:lineRule="auto"/>
        <w:jc w:val="both"/>
        <w:rPr>
          <w:rFonts w:ascii="Calibri" w:eastAsia="Calibri" w:hAnsi="Calibri" w:cs="Calibri"/>
          <w:iCs/>
          <w:lang w:eastAsia="zh-CN"/>
        </w:rPr>
      </w:pPr>
      <w:r w:rsidRPr="003912BE">
        <w:rPr>
          <w:rFonts w:ascii="Calibri" w:eastAsia="Calibri" w:hAnsi="Calibri" w:cs="Calibri"/>
          <w:iCs/>
          <w:lang w:eastAsia="zh-CN"/>
        </w:rPr>
        <w:t xml:space="preserve">Für dieses anhaltende musikalische und künstlerische Engagement in den letzten </w:t>
      </w:r>
      <w:r w:rsidR="00CA0895">
        <w:rPr>
          <w:rFonts w:ascii="Calibri" w:eastAsia="Calibri" w:hAnsi="Calibri" w:cs="Calibri"/>
          <w:iCs/>
          <w:lang w:eastAsia="zh-CN"/>
        </w:rPr>
        <w:t xml:space="preserve">zwei </w:t>
      </w:r>
      <w:r w:rsidRPr="003912BE">
        <w:rPr>
          <w:rFonts w:ascii="Calibri" w:eastAsia="Calibri" w:hAnsi="Calibri" w:cs="Calibri"/>
          <w:iCs/>
          <w:lang w:eastAsia="zh-CN"/>
        </w:rPr>
        <w:t xml:space="preserve">Jahren wurde der HLUW Yspertal von Bildungsdirektion NÖ und Land NÖ das vokale Gütesiegel „Singende klingende Schule“ verliehen. Über diese Anerkennung und Wertschätzung ihrer musikalischen Arbeit mit dem Schulchor freuen sich die Chorleiterinnen </w:t>
      </w:r>
      <w:r w:rsidR="00CA0895">
        <w:rPr>
          <w:rFonts w:ascii="Calibri" w:eastAsia="Calibri" w:hAnsi="Calibri" w:cs="Calibri"/>
          <w:iCs/>
          <w:lang w:eastAsia="zh-CN"/>
        </w:rPr>
        <w:t xml:space="preserve">Mag. </w:t>
      </w:r>
      <w:r w:rsidRPr="003912BE">
        <w:rPr>
          <w:rFonts w:ascii="Calibri" w:eastAsia="Calibri" w:hAnsi="Calibri" w:cs="Calibri"/>
          <w:iCs/>
          <w:lang w:eastAsia="zh-CN"/>
        </w:rPr>
        <w:t xml:space="preserve">Astrid Karl und </w:t>
      </w:r>
      <w:r w:rsidR="00CA0895">
        <w:rPr>
          <w:rFonts w:ascii="Calibri" w:eastAsia="Calibri" w:hAnsi="Calibri" w:cs="Calibri"/>
          <w:iCs/>
          <w:lang w:eastAsia="zh-CN"/>
        </w:rPr>
        <w:t xml:space="preserve">DI Dr. </w:t>
      </w:r>
      <w:r w:rsidRPr="003912BE">
        <w:rPr>
          <w:rFonts w:ascii="Calibri" w:eastAsia="Calibri" w:hAnsi="Calibri" w:cs="Calibri"/>
          <w:iCs/>
          <w:lang w:eastAsia="zh-CN"/>
        </w:rPr>
        <w:t>Martina Schmidthaler sehr. Es ist nämlich nicht selbstverständlich, dass es an einer naturwissenschaftlich-wirtschaftlich ausgerichteten Schule einen Schulchor, mehrere Musikensembles oder sogar ein eigenes Blasmusikorchester gibt. Da steck</w:t>
      </w:r>
      <w:r w:rsidR="00CA0895">
        <w:rPr>
          <w:rFonts w:ascii="Calibri" w:eastAsia="Calibri" w:hAnsi="Calibri" w:cs="Calibri"/>
          <w:iCs/>
          <w:lang w:eastAsia="zh-CN"/>
        </w:rPr>
        <w:t>en</w:t>
      </w:r>
      <w:r w:rsidRPr="003912BE">
        <w:rPr>
          <w:rFonts w:ascii="Calibri" w:eastAsia="Calibri" w:hAnsi="Calibri" w:cs="Calibri"/>
          <w:iCs/>
          <w:lang w:eastAsia="zh-CN"/>
        </w:rPr>
        <w:t xml:space="preserve"> viel Engagement und Einsatz dahinter.</w:t>
      </w:r>
    </w:p>
    <w:p w14:paraId="22ACFD49" w14:textId="77777777" w:rsidR="00CA0895" w:rsidRDefault="00CA0895">
      <w:pPr>
        <w:spacing w:after="160" w:line="259" w:lineRule="auto"/>
        <w:rPr>
          <w:rFonts w:ascii="Calibri" w:eastAsia="Calibri" w:hAnsi="Calibri" w:cs="Calibri"/>
          <w:iCs/>
          <w:lang w:eastAsia="zh-CN"/>
        </w:rPr>
      </w:pPr>
      <w:r>
        <w:rPr>
          <w:rFonts w:ascii="Calibri" w:eastAsia="Calibri" w:hAnsi="Calibri" w:cs="Calibri"/>
          <w:iCs/>
          <w:lang w:eastAsia="zh-CN"/>
        </w:rPr>
        <w:br w:type="page"/>
      </w:r>
    </w:p>
    <w:p w14:paraId="7A22F609" w14:textId="4A35EB5E" w:rsidR="00F16B8C" w:rsidRPr="00FD7C7E" w:rsidRDefault="007B52EF" w:rsidP="004D4EDB">
      <w:pPr>
        <w:spacing w:after="0" w:line="240" w:lineRule="auto"/>
        <w:rPr>
          <w:rFonts w:ascii="Calibri" w:eastAsia="Calibri" w:hAnsi="Calibri" w:cs="Calibri"/>
          <w:b/>
          <w:sz w:val="26"/>
          <w:szCs w:val="26"/>
          <w:lang w:eastAsia="zh-CN"/>
        </w:rPr>
      </w:pPr>
      <w:r>
        <w:rPr>
          <w:rFonts w:ascii="Calibri" w:eastAsia="Calibri" w:hAnsi="Calibri" w:cs="Calibri"/>
          <w:b/>
          <w:sz w:val="26"/>
          <w:szCs w:val="26"/>
          <w:lang w:eastAsia="zh-CN"/>
        </w:rPr>
        <w:lastRenderedPageBreak/>
        <w:t>Einladung zur „</w:t>
      </w:r>
      <w:r w:rsidR="00F16B8C" w:rsidRPr="00FD7C7E">
        <w:rPr>
          <w:rFonts w:ascii="Calibri" w:eastAsia="Calibri" w:hAnsi="Calibri" w:cs="Calibri"/>
          <w:b/>
          <w:sz w:val="26"/>
          <w:szCs w:val="26"/>
          <w:lang w:eastAsia="zh-CN"/>
        </w:rPr>
        <w:t>Naturverbundene Jugendwoche</w:t>
      </w:r>
      <w:r w:rsidR="007B1E3C" w:rsidRPr="00FD7C7E">
        <w:rPr>
          <w:rFonts w:ascii="Calibri" w:eastAsia="Calibri" w:hAnsi="Calibri" w:cs="Calibri"/>
          <w:b/>
          <w:sz w:val="26"/>
          <w:szCs w:val="26"/>
          <w:lang w:eastAsia="zh-CN"/>
        </w:rPr>
        <w:t xml:space="preserve"> der HLUW</w:t>
      </w:r>
      <w:r>
        <w:rPr>
          <w:rFonts w:ascii="Calibri" w:eastAsia="Calibri" w:hAnsi="Calibri" w:cs="Calibri"/>
          <w:b/>
          <w:sz w:val="26"/>
          <w:szCs w:val="26"/>
          <w:lang w:eastAsia="zh-CN"/>
        </w:rPr>
        <w:t>“</w:t>
      </w:r>
    </w:p>
    <w:p w14:paraId="2D4C88CF" w14:textId="77777777" w:rsidR="004D4EDB" w:rsidRPr="007206C5" w:rsidRDefault="004D4EDB" w:rsidP="004D4EDB">
      <w:pPr>
        <w:spacing w:after="0" w:line="240" w:lineRule="auto"/>
        <w:rPr>
          <w:rFonts w:ascii="Calibri" w:eastAsia="Calibri" w:hAnsi="Calibri" w:cs="Calibri"/>
          <w:b/>
          <w:sz w:val="26"/>
          <w:szCs w:val="26"/>
        </w:rPr>
      </w:pPr>
    </w:p>
    <w:p w14:paraId="34087458" w14:textId="0D9A4038" w:rsidR="00F16B8C" w:rsidRDefault="007B1E3C" w:rsidP="004D4EDB">
      <w:pPr>
        <w:spacing w:after="0" w:line="240" w:lineRule="auto"/>
        <w:jc w:val="both"/>
        <w:rPr>
          <w:rFonts w:ascii="Calibri" w:eastAsia="Calibri" w:hAnsi="Calibri" w:cs="Calibri"/>
          <w:b/>
          <w:lang w:eastAsia="zh-CN"/>
        </w:rPr>
      </w:pPr>
      <w:r>
        <w:rPr>
          <w:rFonts w:ascii="Calibri" w:eastAsia="Calibri" w:hAnsi="Calibri" w:cs="Calibri"/>
          <w:lang w:eastAsia="zh-CN"/>
        </w:rPr>
        <w:t xml:space="preserve">Die </w:t>
      </w:r>
      <w:r w:rsidR="00F16B8C" w:rsidRPr="007B1E3C">
        <w:rPr>
          <w:rFonts w:ascii="Calibri" w:eastAsia="Calibri" w:hAnsi="Calibri" w:cs="Calibri"/>
          <w:lang w:eastAsia="zh-CN"/>
        </w:rPr>
        <w:t>Natur fachkundig erleben, sich für die Natur begeistern! Professorinnen und Professoren, Absolventinnen und Absolventen der HLUW Yspertal gestalten ein besonderes Programm für Kinder von 10 bis 15 Jahren in den Sommerferien, natürlich unter Einhaltung aller Hygieneregeln</w:t>
      </w:r>
      <w:r>
        <w:rPr>
          <w:rFonts w:ascii="Calibri" w:eastAsia="Calibri" w:hAnsi="Calibri" w:cs="Calibri"/>
          <w:lang w:eastAsia="zh-CN"/>
        </w:rPr>
        <w:t xml:space="preserve"> und Auflagen</w:t>
      </w:r>
      <w:r w:rsidR="00F16B8C" w:rsidRPr="007B1E3C">
        <w:rPr>
          <w:rFonts w:ascii="Calibri" w:eastAsia="Calibri" w:hAnsi="Calibri" w:cs="Calibri"/>
          <w:lang w:eastAsia="zh-CN"/>
        </w:rPr>
        <w:t xml:space="preserve">, die durch die Coronavirus-Pandemie </w:t>
      </w:r>
      <w:r>
        <w:rPr>
          <w:rFonts w:ascii="Calibri" w:eastAsia="Calibri" w:hAnsi="Calibri" w:cs="Calibri"/>
          <w:lang w:eastAsia="zh-CN"/>
        </w:rPr>
        <w:t>zu diesem Zeitpunkt notwendig sind.</w:t>
      </w:r>
      <w:r w:rsidR="00F16B8C">
        <w:rPr>
          <w:rFonts w:ascii="Calibri" w:eastAsia="Calibri" w:hAnsi="Calibri" w:cs="Calibri"/>
          <w:b/>
          <w:lang w:eastAsia="zh-CN"/>
        </w:rPr>
        <w:t xml:space="preserve"> </w:t>
      </w:r>
    </w:p>
    <w:p w14:paraId="2C89609F" w14:textId="77777777" w:rsidR="004D4EDB" w:rsidRPr="007B1E3C" w:rsidRDefault="004D4EDB" w:rsidP="004D4EDB">
      <w:pPr>
        <w:spacing w:after="0" w:line="240" w:lineRule="auto"/>
        <w:jc w:val="both"/>
        <w:rPr>
          <w:noProof/>
        </w:rPr>
      </w:pPr>
    </w:p>
    <w:p w14:paraId="436423C4" w14:textId="77777777" w:rsidR="00F16B8C" w:rsidRPr="00D0764D" w:rsidRDefault="00F16B8C" w:rsidP="00F16B8C">
      <w:pPr>
        <w:spacing w:after="0" w:line="240" w:lineRule="auto"/>
        <w:jc w:val="both"/>
        <w:rPr>
          <w:rFonts w:ascii="Calibri" w:eastAsia="Calibri" w:hAnsi="Calibri" w:cs="Calibri"/>
          <w:b/>
          <w:bCs/>
          <w:lang w:eastAsia="zh-CN"/>
        </w:rPr>
      </w:pPr>
      <w:r w:rsidRPr="00D0764D">
        <w:rPr>
          <w:rFonts w:ascii="Calibri" w:eastAsia="Calibri" w:hAnsi="Calibri" w:cs="Calibri"/>
          <w:b/>
          <w:bCs/>
          <w:lang w:eastAsia="zh-CN"/>
        </w:rPr>
        <w:t>Kostengünstige Ferienbetreuung</w:t>
      </w:r>
    </w:p>
    <w:p w14:paraId="73BD0133" w14:textId="77777777" w:rsidR="00F16B8C" w:rsidRDefault="00F16B8C" w:rsidP="00F16B8C">
      <w:pPr>
        <w:spacing w:after="0" w:line="240" w:lineRule="auto"/>
        <w:jc w:val="both"/>
        <w:rPr>
          <w:rFonts w:ascii="Calibri" w:eastAsia="Calibri" w:hAnsi="Calibri" w:cs="Calibri"/>
          <w:lang w:eastAsia="zh-CN"/>
        </w:rPr>
      </w:pPr>
    </w:p>
    <w:p w14:paraId="34E3EA0E" w14:textId="723115FF" w:rsidR="00F16B8C" w:rsidRDefault="007B1E3C" w:rsidP="00F16B8C">
      <w:pPr>
        <w:spacing w:after="0" w:line="240" w:lineRule="auto"/>
        <w:jc w:val="both"/>
        <w:rPr>
          <w:rFonts w:ascii="Calibri" w:eastAsia="Calibri" w:hAnsi="Calibri" w:cs="Calibri"/>
          <w:lang w:eastAsia="zh-CN"/>
        </w:rPr>
      </w:pPr>
      <w:r>
        <w:rPr>
          <w:rFonts w:ascii="Calibri" w:eastAsia="Calibri" w:hAnsi="Calibri" w:cs="Calibri"/>
          <w:lang w:eastAsia="zh-CN"/>
        </w:rPr>
        <w:t>D</w:t>
      </w:r>
      <w:r w:rsidR="002B5E27">
        <w:rPr>
          <w:rFonts w:ascii="Calibri" w:eastAsia="Calibri" w:hAnsi="Calibri" w:cs="Calibri"/>
          <w:lang w:eastAsia="zh-CN"/>
        </w:rPr>
        <w:t>iese ökologische</w:t>
      </w:r>
      <w:r w:rsidR="00F16B8C">
        <w:rPr>
          <w:rFonts w:ascii="Calibri" w:eastAsia="Calibri" w:hAnsi="Calibri" w:cs="Calibri"/>
          <w:lang w:eastAsia="zh-CN"/>
        </w:rPr>
        <w:t xml:space="preserve"> Jugendwoche an der HLUW Y</w:t>
      </w:r>
      <w:r>
        <w:rPr>
          <w:rFonts w:ascii="Calibri" w:eastAsia="Calibri" w:hAnsi="Calibri" w:cs="Calibri"/>
          <w:lang w:eastAsia="zh-CN"/>
        </w:rPr>
        <w:t>spertal startet am Samstag, 2</w:t>
      </w:r>
      <w:r w:rsidR="00515671">
        <w:rPr>
          <w:rFonts w:ascii="Calibri" w:eastAsia="Calibri" w:hAnsi="Calibri" w:cs="Calibri"/>
          <w:lang w:eastAsia="zh-CN"/>
        </w:rPr>
        <w:t>8</w:t>
      </w:r>
      <w:r w:rsidR="00F16B8C">
        <w:rPr>
          <w:rFonts w:ascii="Calibri" w:eastAsia="Calibri" w:hAnsi="Calibri" w:cs="Calibri"/>
          <w:lang w:eastAsia="zh-CN"/>
        </w:rPr>
        <w:t>. A</w:t>
      </w:r>
      <w:r>
        <w:rPr>
          <w:rFonts w:ascii="Calibri" w:eastAsia="Calibri" w:hAnsi="Calibri" w:cs="Calibri"/>
          <w:lang w:eastAsia="zh-CN"/>
        </w:rPr>
        <w:t xml:space="preserve">ugust und geht bis Freitag, </w:t>
      </w:r>
      <w:r w:rsidR="00515671">
        <w:rPr>
          <w:rFonts w:ascii="Calibri" w:eastAsia="Calibri" w:hAnsi="Calibri" w:cs="Calibri"/>
          <w:lang w:eastAsia="zh-CN"/>
        </w:rPr>
        <w:t>3</w:t>
      </w:r>
      <w:r w:rsidR="00F16B8C">
        <w:rPr>
          <w:rFonts w:ascii="Calibri" w:eastAsia="Calibri" w:hAnsi="Calibri" w:cs="Calibri"/>
          <w:lang w:eastAsia="zh-CN"/>
        </w:rPr>
        <w:t>. </w:t>
      </w:r>
      <w:r w:rsidR="00515671">
        <w:rPr>
          <w:rFonts w:ascii="Calibri" w:eastAsia="Calibri" w:hAnsi="Calibri" w:cs="Calibri"/>
          <w:lang w:eastAsia="zh-CN"/>
        </w:rPr>
        <w:t>September</w:t>
      </w:r>
      <w:r w:rsidR="00F16B8C">
        <w:rPr>
          <w:rFonts w:ascii="Calibri" w:eastAsia="Calibri" w:hAnsi="Calibri" w:cs="Calibri"/>
          <w:lang w:eastAsia="zh-CN"/>
        </w:rPr>
        <w:t> </w:t>
      </w:r>
      <w:r>
        <w:rPr>
          <w:rFonts w:ascii="Calibri" w:eastAsia="Calibri" w:hAnsi="Calibri" w:cs="Calibri"/>
          <w:lang w:eastAsia="zh-CN"/>
        </w:rPr>
        <w:t xml:space="preserve">2021. </w:t>
      </w:r>
      <w:r w:rsidR="00F16B8C">
        <w:rPr>
          <w:rFonts w:ascii="Calibri" w:eastAsia="Calibri" w:hAnsi="Calibri" w:cs="Calibri"/>
          <w:lang w:eastAsia="zh-CN"/>
        </w:rPr>
        <w:t xml:space="preserve">Untergebracht sind die teilnehmenden Jugendlichen im Privatinternat. „Ein abwechslungsreiches Programm mit </w:t>
      </w:r>
      <w:r>
        <w:rPr>
          <w:rFonts w:ascii="Calibri" w:eastAsia="Calibri" w:hAnsi="Calibri" w:cs="Calibri"/>
          <w:lang w:eastAsia="zh-CN"/>
        </w:rPr>
        <w:t>coolen Freizeitaktivitäten will man je n</w:t>
      </w:r>
      <w:r w:rsidR="004D4EDB">
        <w:rPr>
          <w:rFonts w:ascii="Calibri" w:eastAsia="Calibri" w:hAnsi="Calibri" w:cs="Calibri"/>
          <w:lang w:eastAsia="zh-CN"/>
        </w:rPr>
        <w:t xml:space="preserve">ach </w:t>
      </w:r>
      <w:r w:rsidR="002B5E27">
        <w:rPr>
          <w:rFonts w:ascii="Calibri" w:eastAsia="Calibri" w:hAnsi="Calibri" w:cs="Calibri"/>
          <w:lang w:eastAsia="zh-CN"/>
        </w:rPr>
        <w:t>den</w:t>
      </w:r>
      <w:r w:rsidR="002B5E27" w:rsidRPr="002B5E27">
        <w:rPr>
          <w:rFonts w:ascii="Calibri" w:eastAsia="Calibri" w:hAnsi="Calibri" w:cs="Calibri"/>
          <w:lang w:eastAsia="zh-CN"/>
        </w:rPr>
        <w:t xml:space="preserve"> </w:t>
      </w:r>
      <w:r w:rsidR="002B5E27">
        <w:rPr>
          <w:rFonts w:ascii="Calibri" w:eastAsia="Calibri" w:hAnsi="Calibri" w:cs="Calibri"/>
          <w:lang w:eastAsia="zh-CN"/>
        </w:rPr>
        <w:t xml:space="preserve">durch die Coronavirus-Pandemie bedingten </w:t>
      </w:r>
      <w:r w:rsidR="004D4EDB">
        <w:rPr>
          <w:rFonts w:ascii="Calibri" w:eastAsia="Calibri" w:hAnsi="Calibri" w:cs="Calibri"/>
          <w:lang w:eastAsia="zh-CN"/>
        </w:rPr>
        <w:t xml:space="preserve">Möglichkeiten </w:t>
      </w:r>
      <w:r>
        <w:rPr>
          <w:rFonts w:ascii="Calibri" w:eastAsia="Calibri" w:hAnsi="Calibri" w:cs="Calibri"/>
          <w:lang w:eastAsia="zh-CN"/>
        </w:rPr>
        <w:t>bieten</w:t>
      </w:r>
      <w:r w:rsidR="00F16B8C">
        <w:rPr>
          <w:rFonts w:ascii="Calibri" w:eastAsia="Calibri" w:hAnsi="Calibri" w:cs="Calibri"/>
          <w:lang w:eastAsia="zh-CN"/>
        </w:rPr>
        <w:t>. In den 220 Euro Kostenbeitrag ist eigentlich alles enthalten, von der Unterbringung, Verpflegung, Betreuung bis zur Programmgestaltung durch Pädagoginnen und Pädagogen der Schule und des Privatinternates“, erklärt Abt Johannes vom Stift Zwettl. „Für uns Zisterzienser ist es ein wichtiger Auftrag, neben der Seelsorge</w:t>
      </w:r>
      <w:r w:rsidR="002B5E27">
        <w:rPr>
          <w:rFonts w:ascii="Calibri" w:eastAsia="Calibri" w:hAnsi="Calibri" w:cs="Calibri"/>
          <w:lang w:eastAsia="zh-CN"/>
        </w:rPr>
        <w:t>,</w:t>
      </w:r>
      <w:r w:rsidR="00F16B8C">
        <w:rPr>
          <w:rFonts w:ascii="Calibri" w:eastAsia="Calibri" w:hAnsi="Calibri" w:cs="Calibri"/>
          <w:lang w:eastAsia="zh-CN"/>
        </w:rPr>
        <w:t xml:space="preserve"> Jugendlichen die Augen zu öffnen für </w:t>
      </w:r>
      <w:r w:rsidR="00F16B8C" w:rsidRPr="00DE621E">
        <w:rPr>
          <w:rFonts w:ascii="Calibri" w:eastAsia="Calibri" w:hAnsi="Calibri" w:cs="Calibri"/>
          <w:lang w:eastAsia="zh-CN"/>
        </w:rPr>
        <w:t>die Schönheit der Schöpfung (Natur)</w:t>
      </w:r>
      <w:r w:rsidR="00F16B8C">
        <w:rPr>
          <w:rFonts w:ascii="Calibri" w:eastAsia="Calibri" w:hAnsi="Calibri" w:cs="Calibri"/>
          <w:lang w:eastAsia="zh-CN"/>
        </w:rPr>
        <w:t>.“</w:t>
      </w:r>
    </w:p>
    <w:p w14:paraId="2696DD8D" w14:textId="77777777" w:rsidR="00F16B8C" w:rsidRDefault="00F16B8C" w:rsidP="00F16B8C">
      <w:pPr>
        <w:spacing w:after="0" w:line="240" w:lineRule="auto"/>
        <w:jc w:val="both"/>
        <w:rPr>
          <w:rFonts w:ascii="Calibri" w:eastAsia="Calibri" w:hAnsi="Calibri" w:cs="Calibri"/>
          <w:lang w:eastAsia="zh-CN"/>
        </w:rPr>
      </w:pPr>
    </w:p>
    <w:p w14:paraId="04BE2220" w14:textId="77777777" w:rsidR="00F16B8C" w:rsidRPr="00B3690E" w:rsidRDefault="00F16B8C" w:rsidP="00F16B8C">
      <w:pPr>
        <w:spacing w:after="0" w:line="240" w:lineRule="auto"/>
        <w:jc w:val="both"/>
        <w:rPr>
          <w:rFonts w:ascii="Calibri" w:eastAsia="Calibri" w:hAnsi="Calibri" w:cs="Calibri"/>
          <w:b/>
          <w:bCs/>
          <w:lang w:eastAsia="zh-CN"/>
        </w:rPr>
      </w:pPr>
      <w:r w:rsidRPr="00B3690E">
        <w:rPr>
          <w:rFonts w:ascii="Calibri" w:eastAsia="Calibri" w:hAnsi="Calibri" w:cs="Calibri"/>
          <w:b/>
          <w:bCs/>
          <w:lang w:eastAsia="zh-CN"/>
        </w:rPr>
        <w:t>Young Life Jugendwoche für nachhaltiges Leben!</w:t>
      </w:r>
    </w:p>
    <w:p w14:paraId="0D2FC613" w14:textId="77777777" w:rsidR="00F16B8C" w:rsidRDefault="00F16B8C" w:rsidP="00F16B8C">
      <w:pPr>
        <w:spacing w:after="0" w:line="240" w:lineRule="auto"/>
        <w:jc w:val="both"/>
        <w:rPr>
          <w:rFonts w:ascii="Calibri" w:eastAsia="Calibri" w:hAnsi="Calibri" w:cs="Calibri"/>
          <w:lang w:eastAsia="zh-CN"/>
        </w:rPr>
      </w:pPr>
    </w:p>
    <w:p w14:paraId="7CCE6CF6" w14:textId="6D92C31F" w:rsidR="00F16B8C" w:rsidRPr="00832D87" w:rsidRDefault="00F16B8C" w:rsidP="00F16B8C">
      <w:pPr>
        <w:spacing w:after="0" w:line="240" w:lineRule="auto"/>
        <w:jc w:val="both"/>
        <w:rPr>
          <w:rStyle w:val="Hyperlink"/>
          <w:rFonts w:ascii="Calibri" w:eastAsia="Calibri" w:hAnsi="Calibri" w:cs="Calibri"/>
          <w:lang w:eastAsia="zh-CN"/>
        </w:rPr>
      </w:pPr>
      <w:r>
        <w:rPr>
          <w:rFonts w:ascii="Calibri" w:eastAsia="Calibri" w:hAnsi="Calibri" w:cs="Calibri"/>
          <w:lang w:eastAsia="zh-CN"/>
        </w:rPr>
        <w:t>Auch einen besonderen Namen hat man sich für diese Sommerwoche überlegt: „Young Life Jugendwoche für nachhaltiges Leben!“ Diese beinhaltet zum Beispiel Erkenntnisse in der Wasserchemie, Biologie, Landschaftsökologie, Lärmmessung und das in spielerischer Form. Coole Freizeitangebote stehen am Schulstandort zur Verfügung. Die Angebote reichen von einer In- und Outdoorkletterhalle, einem Turnsaal, einem Erlebnisbad, einem Badeteich, einem Naturpark bis hin zu abwechslungsreichem Training an Fitnessgeräten. Diese Woche</w:t>
      </w:r>
      <w:r w:rsidR="004D4EDB">
        <w:rPr>
          <w:rFonts w:ascii="Calibri" w:eastAsia="Calibri" w:hAnsi="Calibri" w:cs="Calibri"/>
          <w:lang w:eastAsia="zh-CN"/>
        </w:rPr>
        <w:t xml:space="preserve"> in den Ferien </w:t>
      </w:r>
      <w:r>
        <w:rPr>
          <w:rFonts w:ascii="Calibri" w:eastAsia="Calibri" w:hAnsi="Calibri" w:cs="Calibri"/>
          <w:lang w:eastAsia="zh-CN"/>
        </w:rPr>
        <w:t xml:space="preserve">eignet sich auch als Schnupperwoche für Interessierte an der fünfjährigen berufsbildenden höheren Ausbildung mit Reife- und Diplomprüfungsabschluss.  </w:t>
      </w:r>
      <w:r w:rsidRPr="00184B82">
        <w:rPr>
          <w:b/>
          <w:bCs/>
        </w:rPr>
        <w:t>Die Anmeldung ist jederzeit möglich</w:t>
      </w:r>
      <w:r>
        <w:rPr>
          <w:b/>
          <w:bCs/>
        </w:rPr>
        <w:t xml:space="preserve">! </w:t>
      </w:r>
      <w:r w:rsidRPr="00184B82">
        <w:rPr>
          <w:b/>
          <w:bCs/>
        </w:rPr>
        <w:t>Info</w:t>
      </w:r>
      <w:r>
        <w:rPr>
          <w:b/>
          <w:bCs/>
        </w:rPr>
        <w:t>rmationen</w:t>
      </w:r>
      <w:r w:rsidRPr="00184B82">
        <w:rPr>
          <w:b/>
          <w:bCs/>
        </w:rPr>
        <w:t xml:space="preserve"> unter Tel. 07415 7249 oder </w:t>
      </w:r>
      <w:hyperlink r:id="rId5">
        <w:r w:rsidRPr="00184B82">
          <w:rPr>
            <w:rStyle w:val="Hyperlink"/>
            <w:b/>
            <w:bCs/>
          </w:rPr>
          <w:t>http://www.hluwyspertal.ac.at</w:t>
        </w:r>
      </w:hyperlink>
    </w:p>
    <w:p w14:paraId="3054EF6E" w14:textId="77777777" w:rsidR="00F16B8C" w:rsidRDefault="00F16B8C" w:rsidP="002054E0">
      <w:pPr>
        <w:spacing w:after="0" w:line="240" w:lineRule="auto"/>
        <w:jc w:val="both"/>
        <w:rPr>
          <w:rFonts w:ascii="Calibri" w:eastAsia="Calibri" w:hAnsi="Calibri" w:cs="Calibri"/>
          <w:lang w:eastAsia="zh-CN"/>
        </w:rPr>
      </w:pPr>
    </w:p>
    <w:sectPr w:rsidR="00F16B8C" w:rsidSect="001F4A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143F"/>
    <w:rsid w:val="00054526"/>
    <w:rsid w:val="000838B4"/>
    <w:rsid w:val="000C6628"/>
    <w:rsid w:val="000F73F4"/>
    <w:rsid w:val="00177364"/>
    <w:rsid w:val="002054E0"/>
    <w:rsid w:val="002B5E27"/>
    <w:rsid w:val="0030654A"/>
    <w:rsid w:val="003912BE"/>
    <w:rsid w:val="00395E90"/>
    <w:rsid w:val="00407720"/>
    <w:rsid w:val="00451537"/>
    <w:rsid w:val="004A1AB5"/>
    <w:rsid w:val="004D4EDB"/>
    <w:rsid w:val="004D766D"/>
    <w:rsid w:val="00515671"/>
    <w:rsid w:val="005521B2"/>
    <w:rsid w:val="005F2853"/>
    <w:rsid w:val="007024FF"/>
    <w:rsid w:val="007207EC"/>
    <w:rsid w:val="00754C44"/>
    <w:rsid w:val="007B1E3C"/>
    <w:rsid w:val="007B52EF"/>
    <w:rsid w:val="00856298"/>
    <w:rsid w:val="008614A4"/>
    <w:rsid w:val="008C0FAE"/>
    <w:rsid w:val="008C5F9B"/>
    <w:rsid w:val="009A49B9"/>
    <w:rsid w:val="00A04CB9"/>
    <w:rsid w:val="00A34A48"/>
    <w:rsid w:val="00A64984"/>
    <w:rsid w:val="00A84D59"/>
    <w:rsid w:val="00AA201C"/>
    <w:rsid w:val="00B113AC"/>
    <w:rsid w:val="00BC29A1"/>
    <w:rsid w:val="00C00328"/>
    <w:rsid w:val="00C15391"/>
    <w:rsid w:val="00C64520"/>
    <w:rsid w:val="00C651AE"/>
    <w:rsid w:val="00CA0895"/>
    <w:rsid w:val="00CF4D55"/>
    <w:rsid w:val="00D85AE8"/>
    <w:rsid w:val="00DA5AD3"/>
    <w:rsid w:val="00DB73B3"/>
    <w:rsid w:val="00E05040"/>
    <w:rsid w:val="00E31C7C"/>
    <w:rsid w:val="00E5143F"/>
    <w:rsid w:val="00ED7F59"/>
    <w:rsid w:val="00F16B8C"/>
    <w:rsid w:val="00F42FD0"/>
    <w:rsid w:val="00FC61A6"/>
    <w:rsid w:val="00FD7C7E"/>
    <w:rsid w:val="00FF5D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2833"/>
  <w15:docId w15:val="{2B7D75C0-B9FE-4915-A8AF-F2C9C4B22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54E0"/>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054E0"/>
    <w:rPr>
      <w:rFonts w:cs="Times New Roman"/>
      <w:color w:val="0000FF"/>
      <w:u w:val="single"/>
    </w:rPr>
  </w:style>
  <w:style w:type="paragraph" w:styleId="Sprechblasentext">
    <w:name w:val="Balloon Text"/>
    <w:basedOn w:val="Standard"/>
    <w:link w:val="SprechblasentextZchn"/>
    <w:uiPriority w:val="99"/>
    <w:semiHidden/>
    <w:unhideWhenUsed/>
    <w:rsid w:val="00395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5E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luwyspertal.ac.at" TargetMode="External"/><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3396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Böhm Peter</dc:creator>
  <cp:lastModifiedBy>Markus Ledl</cp:lastModifiedBy>
  <cp:revision>22</cp:revision>
  <cp:lastPrinted>2021-05-19T17:37:00Z</cp:lastPrinted>
  <dcterms:created xsi:type="dcterms:W3CDTF">2021-03-13T08:44:00Z</dcterms:created>
  <dcterms:modified xsi:type="dcterms:W3CDTF">2021-06-13T17:03:00Z</dcterms:modified>
</cp:coreProperties>
</file>